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E7C70" w14:textId="09B82D0B" w:rsidR="00B50BB7" w:rsidRPr="00B50BB7" w:rsidRDefault="00B50BB7" w:rsidP="004A3B4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50BB7">
        <w:rPr>
          <w:b/>
          <w:bCs/>
          <w:sz w:val="36"/>
          <w:szCs w:val="36"/>
        </w:rPr>
        <w:t>Grade Level, Table Group Zoom Meeting Schedule</w:t>
      </w:r>
    </w:p>
    <w:p w14:paraId="79A4BC5C" w14:textId="77777777" w:rsidR="00B50BB7" w:rsidRDefault="00B50BB7" w:rsidP="00B50BB7">
      <w:pPr>
        <w:rPr>
          <w:sz w:val="30"/>
          <w:szCs w:val="30"/>
        </w:rPr>
      </w:pPr>
    </w:p>
    <w:p w14:paraId="23920822" w14:textId="72D0230A" w:rsidR="00B86F56" w:rsidRDefault="00E902B0" w:rsidP="004B5FCF">
      <w:pPr>
        <w:jc w:val="center"/>
        <w:rPr>
          <w:sz w:val="30"/>
          <w:szCs w:val="30"/>
        </w:rPr>
      </w:pPr>
      <w:r w:rsidRPr="00B17B7A">
        <w:rPr>
          <w:sz w:val="30"/>
          <w:szCs w:val="30"/>
        </w:rPr>
        <w:t xml:space="preserve">On, </w:t>
      </w:r>
      <w:r w:rsidRPr="00B17B7A">
        <w:rPr>
          <w:b/>
          <w:bCs/>
          <w:i/>
          <w:iCs/>
          <w:sz w:val="30"/>
          <w:szCs w:val="30"/>
        </w:rPr>
        <w:t>Thursday, September 24th</w:t>
      </w:r>
      <w:r w:rsidRPr="00B17B7A">
        <w:rPr>
          <w:b/>
          <w:bCs/>
          <w:sz w:val="30"/>
          <w:szCs w:val="30"/>
        </w:rPr>
        <w:t>,</w:t>
      </w:r>
      <w:r w:rsidRPr="00B17B7A">
        <w:rPr>
          <w:sz w:val="30"/>
          <w:szCs w:val="30"/>
        </w:rPr>
        <w:t xml:space="preserve"> the</w:t>
      </w:r>
      <w:r w:rsidR="00B948EB" w:rsidRPr="00B17B7A">
        <w:rPr>
          <w:sz w:val="30"/>
          <w:szCs w:val="30"/>
        </w:rPr>
        <w:t xml:space="preserve"> St. Symphorosa</w:t>
      </w:r>
      <w:r w:rsidRPr="00B17B7A">
        <w:rPr>
          <w:sz w:val="30"/>
          <w:szCs w:val="30"/>
        </w:rPr>
        <w:t xml:space="preserve"> Parent Association will be hosting </w:t>
      </w:r>
      <w:r w:rsidRPr="00B17B7A">
        <w:rPr>
          <w:i/>
          <w:iCs/>
          <w:sz w:val="30"/>
          <w:szCs w:val="30"/>
        </w:rPr>
        <w:t>Grade Level, Table Group Zoom Meetings.</w:t>
      </w:r>
      <w:r w:rsidRPr="00B17B7A">
        <w:rPr>
          <w:sz w:val="30"/>
          <w:szCs w:val="30"/>
        </w:rPr>
        <w:t xml:space="preserve"> </w:t>
      </w:r>
      <w:r w:rsidR="00B50BB7">
        <w:rPr>
          <w:sz w:val="30"/>
          <w:szCs w:val="30"/>
        </w:rPr>
        <w:t xml:space="preserve">Below you will find the schedule for your child/children’s </w:t>
      </w:r>
      <w:r w:rsidR="004B5FCF">
        <w:rPr>
          <w:sz w:val="30"/>
          <w:szCs w:val="30"/>
        </w:rPr>
        <w:t>grade level meeting.</w:t>
      </w:r>
    </w:p>
    <w:p w14:paraId="35DD19B0" w14:textId="77777777" w:rsidR="004B5FCF" w:rsidRDefault="004B5FCF" w:rsidP="004B5FCF">
      <w:pPr>
        <w:jc w:val="center"/>
        <w:rPr>
          <w:sz w:val="30"/>
          <w:szCs w:val="30"/>
        </w:rPr>
      </w:pPr>
    </w:p>
    <w:p w14:paraId="53A64E22" w14:textId="7BE8C340" w:rsidR="00B948EB" w:rsidRDefault="00297860" w:rsidP="00732767">
      <w:pPr>
        <w:jc w:val="center"/>
        <w:rPr>
          <w:sz w:val="30"/>
          <w:szCs w:val="30"/>
        </w:rPr>
      </w:pPr>
      <w:r w:rsidRPr="00B17B7A">
        <w:rPr>
          <w:sz w:val="30"/>
          <w:szCs w:val="30"/>
        </w:rPr>
        <w:t>It is our vision that these meetings</w:t>
      </w:r>
      <w:r w:rsidR="003C5889" w:rsidRPr="00B17B7A">
        <w:rPr>
          <w:sz w:val="30"/>
          <w:szCs w:val="30"/>
        </w:rPr>
        <w:t xml:space="preserve"> will</w:t>
      </w:r>
      <w:r w:rsidRPr="00B17B7A">
        <w:rPr>
          <w:sz w:val="30"/>
          <w:szCs w:val="30"/>
        </w:rPr>
        <w:t xml:space="preserve"> provide a chance to build community, problem solve, and build friendships with parents of children who are the same age as your child.  This time is </w:t>
      </w:r>
      <w:r w:rsidR="00E902B0" w:rsidRPr="00B17B7A">
        <w:rPr>
          <w:sz w:val="30"/>
          <w:szCs w:val="30"/>
        </w:rPr>
        <w:t xml:space="preserve">meant to be an open forum </w:t>
      </w:r>
      <w:r w:rsidRPr="00B17B7A">
        <w:rPr>
          <w:sz w:val="30"/>
          <w:szCs w:val="30"/>
        </w:rPr>
        <w:t>to discuss any and everything related to our children</w:t>
      </w:r>
      <w:r w:rsidR="00BF34C9" w:rsidRPr="00B17B7A">
        <w:rPr>
          <w:sz w:val="30"/>
          <w:szCs w:val="30"/>
        </w:rPr>
        <w:t>,</w:t>
      </w:r>
      <w:r w:rsidRPr="00B17B7A">
        <w:rPr>
          <w:sz w:val="30"/>
          <w:szCs w:val="30"/>
        </w:rPr>
        <w:t xml:space="preserve"> our school</w:t>
      </w:r>
      <w:r w:rsidR="00BF34C9" w:rsidRPr="00B17B7A">
        <w:rPr>
          <w:sz w:val="30"/>
          <w:szCs w:val="30"/>
        </w:rPr>
        <w:t>, and the year ahead.</w:t>
      </w:r>
      <w:r w:rsidR="00732767">
        <w:rPr>
          <w:sz w:val="30"/>
          <w:szCs w:val="30"/>
        </w:rPr>
        <w:t xml:space="preserve"> </w:t>
      </w:r>
      <w:r w:rsidR="00302861" w:rsidRPr="00B17B7A">
        <w:rPr>
          <w:sz w:val="30"/>
          <w:szCs w:val="30"/>
        </w:rPr>
        <w:t>These meetings will be open to parents and guardians within designated grade level</w:t>
      </w:r>
      <w:r w:rsidR="00AB5149" w:rsidRPr="00B17B7A">
        <w:rPr>
          <w:sz w:val="30"/>
          <w:szCs w:val="30"/>
        </w:rPr>
        <w:t>s</w:t>
      </w:r>
      <w:r w:rsidR="00302861" w:rsidRPr="00B17B7A">
        <w:rPr>
          <w:sz w:val="30"/>
          <w:szCs w:val="30"/>
        </w:rPr>
        <w:t xml:space="preserve">. </w:t>
      </w:r>
      <w:r w:rsidR="00AB5149" w:rsidRPr="00B17B7A">
        <w:rPr>
          <w:sz w:val="30"/>
          <w:szCs w:val="30"/>
        </w:rPr>
        <w:t>Teachers and staff will not be present.</w:t>
      </w:r>
      <w:r w:rsidR="001C3BBF" w:rsidRPr="00B17B7A">
        <w:rPr>
          <w:sz w:val="30"/>
          <w:szCs w:val="30"/>
        </w:rPr>
        <w:t xml:space="preserve"> </w:t>
      </w:r>
    </w:p>
    <w:p w14:paraId="1BC8CA92" w14:textId="77777777" w:rsidR="00732767" w:rsidRDefault="00732767" w:rsidP="004B5FCF">
      <w:pPr>
        <w:jc w:val="center"/>
        <w:rPr>
          <w:sz w:val="30"/>
          <w:szCs w:val="30"/>
        </w:rPr>
      </w:pP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1267"/>
        <w:gridCol w:w="1698"/>
        <w:gridCol w:w="3240"/>
        <w:gridCol w:w="8460"/>
      </w:tblGrid>
      <w:tr w:rsidR="00732767" w:rsidRPr="00B71F5E" w14:paraId="23249077" w14:textId="77777777" w:rsidTr="0095091E">
        <w:trPr>
          <w:jc w:val="center"/>
        </w:trPr>
        <w:tc>
          <w:tcPr>
            <w:tcW w:w="1267" w:type="dxa"/>
          </w:tcPr>
          <w:p w14:paraId="5CE45B7D" w14:textId="77777777" w:rsidR="00732767" w:rsidRPr="00B71F5E" w:rsidRDefault="00732767" w:rsidP="00E93AA9">
            <w:pPr>
              <w:jc w:val="center"/>
              <w:rPr>
                <w:b/>
                <w:bCs/>
                <w:sz w:val="24"/>
                <w:szCs w:val="24"/>
              </w:rPr>
            </w:pPr>
            <w:r w:rsidRPr="00B71F5E">
              <w:rPr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1698" w:type="dxa"/>
          </w:tcPr>
          <w:p w14:paraId="3F96AA05" w14:textId="77777777" w:rsidR="00732767" w:rsidRPr="00B71F5E" w:rsidRDefault="00732767" w:rsidP="00E93AA9">
            <w:pPr>
              <w:jc w:val="center"/>
              <w:rPr>
                <w:b/>
                <w:bCs/>
                <w:sz w:val="24"/>
                <w:szCs w:val="24"/>
              </w:rPr>
            </w:pPr>
            <w:r w:rsidRPr="00B71F5E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240" w:type="dxa"/>
          </w:tcPr>
          <w:p w14:paraId="120552F8" w14:textId="77777777" w:rsidR="00732767" w:rsidRPr="00B71F5E" w:rsidRDefault="00732767" w:rsidP="00E93A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P.A. </w:t>
            </w:r>
            <w:r w:rsidRPr="00B71F5E">
              <w:rPr>
                <w:b/>
                <w:bCs/>
                <w:sz w:val="24"/>
                <w:szCs w:val="24"/>
              </w:rPr>
              <w:t>Moderators</w:t>
            </w:r>
          </w:p>
        </w:tc>
        <w:tc>
          <w:tcPr>
            <w:tcW w:w="8460" w:type="dxa"/>
          </w:tcPr>
          <w:p w14:paraId="714C9CB4" w14:textId="77777777" w:rsidR="00732767" w:rsidRPr="00B71F5E" w:rsidRDefault="00732767" w:rsidP="00E93AA9">
            <w:pPr>
              <w:jc w:val="center"/>
              <w:rPr>
                <w:b/>
                <w:bCs/>
                <w:sz w:val="24"/>
                <w:szCs w:val="24"/>
              </w:rPr>
            </w:pPr>
            <w:r w:rsidRPr="00B71F5E">
              <w:rPr>
                <w:b/>
                <w:bCs/>
                <w:sz w:val="24"/>
                <w:szCs w:val="24"/>
              </w:rPr>
              <w:t>Zoom Link/ Meeting I.D.</w:t>
            </w:r>
          </w:p>
        </w:tc>
      </w:tr>
      <w:tr w:rsidR="00732767" w:rsidRPr="00B71F5E" w14:paraId="3B30067A" w14:textId="77777777" w:rsidTr="0095091E">
        <w:trPr>
          <w:jc w:val="center"/>
        </w:trPr>
        <w:tc>
          <w:tcPr>
            <w:tcW w:w="1267" w:type="dxa"/>
          </w:tcPr>
          <w:p w14:paraId="4CC6EE6F" w14:textId="77777777" w:rsidR="00732767" w:rsidRPr="00B71F5E" w:rsidRDefault="00732767" w:rsidP="00E93AA9">
            <w:pPr>
              <w:jc w:val="center"/>
              <w:rPr>
                <w:sz w:val="24"/>
                <w:szCs w:val="24"/>
              </w:rPr>
            </w:pPr>
            <w:r w:rsidRPr="00B71F5E">
              <w:rPr>
                <w:sz w:val="24"/>
                <w:szCs w:val="24"/>
              </w:rPr>
              <w:t>PK &amp; K</w:t>
            </w:r>
          </w:p>
        </w:tc>
        <w:tc>
          <w:tcPr>
            <w:tcW w:w="1698" w:type="dxa"/>
          </w:tcPr>
          <w:p w14:paraId="06B603ED" w14:textId="76EDEB1A" w:rsidR="00732767" w:rsidRPr="00B71F5E" w:rsidRDefault="00732767" w:rsidP="00E9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 – </w:t>
            </w:r>
            <w:r w:rsidR="00C42419">
              <w:rPr>
                <w:sz w:val="24"/>
                <w:szCs w:val="24"/>
              </w:rPr>
              <w:t>5:55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3240" w:type="dxa"/>
          </w:tcPr>
          <w:p w14:paraId="0FC14848" w14:textId="1A422239" w:rsidR="00732767" w:rsidRPr="00B71F5E" w:rsidRDefault="00732767" w:rsidP="00E9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Monica Scott, Chrissy Jones </w:t>
            </w:r>
          </w:p>
        </w:tc>
        <w:tc>
          <w:tcPr>
            <w:tcW w:w="8460" w:type="dxa"/>
          </w:tcPr>
          <w:p w14:paraId="703153DF" w14:textId="7C12E3F5" w:rsidR="00732767" w:rsidRDefault="008D1107" w:rsidP="00E93AA9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Link: </w:t>
            </w:r>
            <w:hyperlink r:id="rId4" w:history="1">
              <w:r w:rsidRPr="0005773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https://zoom.us/j/93082899964?pwd=MlJ4YXpHN2pOR1Uxc0htMFlXVll1UT09</w:t>
              </w:r>
            </w:hyperlink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4FEB9F1" w14:textId="385C5AC6" w:rsidR="008D1107" w:rsidRPr="00B71F5E" w:rsidRDefault="008D1107" w:rsidP="00E9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ID: </w:t>
            </w:r>
            <w:r w:rsidR="00CC2864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930 8289 9964</w:t>
            </w:r>
          </w:p>
        </w:tc>
      </w:tr>
      <w:tr w:rsidR="00732767" w:rsidRPr="00B71F5E" w14:paraId="6D15A3A3" w14:textId="77777777" w:rsidTr="0095091E">
        <w:trPr>
          <w:jc w:val="center"/>
        </w:trPr>
        <w:tc>
          <w:tcPr>
            <w:tcW w:w="1267" w:type="dxa"/>
          </w:tcPr>
          <w:p w14:paraId="3C754B70" w14:textId="77777777" w:rsidR="00732767" w:rsidRPr="00B71F5E" w:rsidRDefault="00732767" w:rsidP="00E93AA9">
            <w:pPr>
              <w:jc w:val="center"/>
              <w:rPr>
                <w:sz w:val="24"/>
                <w:szCs w:val="24"/>
              </w:rPr>
            </w:pPr>
            <w:r w:rsidRPr="00B71F5E">
              <w:rPr>
                <w:sz w:val="24"/>
                <w:szCs w:val="24"/>
              </w:rPr>
              <w:t>1 &amp; 2</w:t>
            </w:r>
          </w:p>
        </w:tc>
        <w:tc>
          <w:tcPr>
            <w:tcW w:w="1698" w:type="dxa"/>
          </w:tcPr>
          <w:p w14:paraId="7ADBEEB6" w14:textId="7592AFF9" w:rsidR="00732767" w:rsidRPr="00B71F5E" w:rsidRDefault="00732767" w:rsidP="00E9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6:</w:t>
            </w:r>
            <w:r w:rsidR="00C42419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3240" w:type="dxa"/>
          </w:tcPr>
          <w:p w14:paraId="6261B2F4" w14:textId="77777777" w:rsidR="00732767" w:rsidRDefault="00732767" w:rsidP="00E9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Christina Casey, </w:t>
            </w:r>
          </w:p>
          <w:p w14:paraId="591B17C6" w14:textId="77777777" w:rsidR="00732767" w:rsidRPr="00B71F5E" w:rsidRDefault="00732767" w:rsidP="00E9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Carriann Engelhardt</w:t>
            </w:r>
          </w:p>
        </w:tc>
        <w:tc>
          <w:tcPr>
            <w:tcW w:w="8460" w:type="dxa"/>
          </w:tcPr>
          <w:p w14:paraId="76198CE4" w14:textId="2B821219" w:rsidR="00732767" w:rsidRDefault="00645A7A" w:rsidP="00E93AA9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Link: </w:t>
            </w:r>
            <w:hyperlink r:id="rId5" w:history="1">
              <w:r w:rsidRPr="0005773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https://zoom.us/j/94451949227?pwd=eC9aY3pZVVFwOEJlYW1XbWJRK3JCQT09</w:t>
              </w:r>
            </w:hyperlink>
          </w:p>
          <w:p w14:paraId="7F6BFEA9" w14:textId="74CE103F" w:rsidR="00E373F7" w:rsidRPr="00B71F5E" w:rsidRDefault="00645A7A" w:rsidP="00E93AA9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ID: 944 5194 9227</w:t>
            </w:r>
          </w:p>
        </w:tc>
      </w:tr>
      <w:tr w:rsidR="00732767" w:rsidRPr="00B71F5E" w14:paraId="53E01A93" w14:textId="77777777" w:rsidTr="0095091E">
        <w:trPr>
          <w:jc w:val="center"/>
        </w:trPr>
        <w:tc>
          <w:tcPr>
            <w:tcW w:w="1267" w:type="dxa"/>
          </w:tcPr>
          <w:p w14:paraId="723382FF" w14:textId="77777777" w:rsidR="00732767" w:rsidRPr="00B71F5E" w:rsidRDefault="00732767" w:rsidP="00E93AA9">
            <w:pPr>
              <w:jc w:val="center"/>
              <w:rPr>
                <w:sz w:val="24"/>
                <w:szCs w:val="24"/>
              </w:rPr>
            </w:pPr>
            <w:r w:rsidRPr="00B71F5E">
              <w:rPr>
                <w:sz w:val="24"/>
                <w:szCs w:val="24"/>
              </w:rPr>
              <w:t>3 &amp; 4</w:t>
            </w:r>
          </w:p>
        </w:tc>
        <w:tc>
          <w:tcPr>
            <w:tcW w:w="1698" w:type="dxa"/>
          </w:tcPr>
          <w:p w14:paraId="3D35684C" w14:textId="1FBF0070" w:rsidR="00732767" w:rsidRPr="00B71F5E" w:rsidRDefault="00732767" w:rsidP="00E9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BB0CB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="00BC2FA3">
              <w:rPr>
                <w:sz w:val="24"/>
                <w:szCs w:val="24"/>
              </w:rPr>
              <w:t>6:55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3240" w:type="dxa"/>
          </w:tcPr>
          <w:p w14:paraId="44EF0898" w14:textId="77777777" w:rsidR="00732767" w:rsidRPr="00B71F5E" w:rsidRDefault="00732767" w:rsidP="00E9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Susie Aranda, Nicole Petraitis, Marlene Smolek</w:t>
            </w:r>
          </w:p>
        </w:tc>
        <w:tc>
          <w:tcPr>
            <w:tcW w:w="8460" w:type="dxa"/>
          </w:tcPr>
          <w:p w14:paraId="4843540E" w14:textId="34752DAA" w:rsidR="00732767" w:rsidRDefault="009711B8" w:rsidP="00E93AA9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Link: </w:t>
            </w:r>
            <w:hyperlink r:id="rId6" w:history="1">
              <w:r w:rsidRPr="0005773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https://zoom.us/j/96527460359?pwd=bDJNNTFWQlZLbVoxcjFZOEl5NFlNQT09</w:t>
              </w:r>
            </w:hyperlink>
          </w:p>
          <w:p w14:paraId="21299905" w14:textId="5C0FBA8C" w:rsidR="00A36FDD" w:rsidRPr="00B71F5E" w:rsidRDefault="009711B8" w:rsidP="00E93AA9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ID: 965 2746 0359</w:t>
            </w:r>
          </w:p>
        </w:tc>
      </w:tr>
      <w:tr w:rsidR="00732767" w:rsidRPr="00B71F5E" w14:paraId="394C7BAF" w14:textId="77777777" w:rsidTr="0095091E">
        <w:trPr>
          <w:jc w:val="center"/>
        </w:trPr>
        <w:tc>
          <w:tcPr>
            <w:tcW w:w="1267" w:type="dxa"/>
          </w:tcPr>
          <w:p w14:paraId="5768575C" w14:textId="77777777" w:rsidR="00732767" w:rsidRPr="00B71F5E" w:rsidRDefault="00732767" w:rsidP="00E93AA9">
            <w:pPr>
              <w:jc w:val="center"/>
              <w:rPr>
                <w:sz w:val="24"/>
                <w:szCs w:val="24"/>
              </w:rPr>
            </w:pPr>
            <w:r w:rsidRPr="00B71F5E">
              <w:rPr>
                <w:sz w:val="24"/>
                <w:szCs w:val="24"/>
              </w:rPr>
              <w:t>5 &amp; 6</w:t>
            </w:r>
          </w:p>
        </w:tc>
        <w:tc>
          <w:tcPr>
            <w:tcW w:w="1698" w:type="dxa"/>
          </w:tcPr>
          <w:p w14:paraId="58EC5C15" w14:textId="73A5963E" w:rsidR="00732767" w:rsidRPr="00B71F5E" w:rsidRDefault="00732767" w:rsidP="00E9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– 7</w:t>
            </w:r>
            <w:r w:rsidR="00BB0CB4">
              <w:rPr>
                <w:sz w:val="24"/>
                <w:szCs w:val="24"/>
              </w:rPr>
              <w:t>:</w:t>
            </w:r>
            <w:r w:rsidR="00BC2FA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3240" w:type="dxa"/>
          </w:tcPr>
          <w:p w14:paraId="7E956E89" w14:textId="77777777" w:rsidR="00732767" w:rsidRPr="00B71F5E" w:rsidRDefault="00732767" w:rsidP="00E9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Sofia Carmona, Natalie Gallegos</w:t>
            </w:r>
          </w:p>
        </w:tc>
        <w:tc>
          <w:tcPr>
            <w:tcW w:w="8460" w:type="dxa"/>
          </w:tcPr>
          <w:p w14:paraId="5C56698F" w14:textId="77777777" w:rsidR="00732767" w:rsidRDefault="00C936D3" w:rsidP="00E93AA9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Link: </w:t>
            </w:r>
            <w:hyperlink r:id="rId7" w:history="1">
              <w:r w:rsidRPr="0005773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https://zoom.us/j/92583080079?pwd=NE1oMTVjQW55b3JvSURPU1hTamV2dz09</w:t>
              </w:r>
            </w:hyperlink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5BE86F7" w14:textId="47657286" w:rsidR="00C936D3" w:rsidRPr="00B71F5E" w:rsidRDefault="000E4D40" w:rsidP="00E93AA9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ID: 925 8308 0079</w:t>
            </w:r>
          </w:p>
        </w:tc>
      </w:tr>
      <w:tr w:rsidR="00732767" w:rsidRPr="00B71F5E" w14:paraId="1A44FB02" w14:textId="77777777" w:rsidTr="0095091E">
        <w:trPr>
          <w:jc w:val="center"/>
        </w:trPr>
        <w:tc>
          <w:tcPr>
            <w:tcW w:w="1267" w:type="dxa"/>
          </w:tcPr>
          <w:p w14:paraId="4631CD21" w14:textId="77777777" w:rsidR="00732767" w:rsidRPr="00B71F5E" w:rsidRDefault="00732767" w:rsidP="00E93AA9">
            <w:pPr>
              <w:jc w:val="center"/>
              <w:rPr>
                <w:sz w:val="24"/>
                <w:szCs w:val="24"/>
              </w:rPr>
            </w:pPr>
            <w:r w:rsidRPr="00B71F5E">
              <w:rPr>
                <w:sz w:val="24"/>
                <w:szCs w:val="24"/>
              </w:rPr>
              <w:t>7 &amp; 8</w:t>
            </w:r>
          </w:p>
        </w:tc>
        <w:tc>
          <w:tcPr>
            <w:tcW w:w="1698" w:type="dxa"/>
          </w:tcPr>
          <w:p w14:paraId="7F973BAF" w14:textId="270C9D9F" w:rsidR="00732767" w:rsidRPr="00B71F5E" w:rsidRDefault="00BB0CB4" w:rsidP="00E9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7:30 </w:t>
            </w:r>
            <w:r w:rsidR="00732767">
              <w:rPr>
                <w:sz w:val="24"/>
                <w:szCs w:val="24"/>
              </w:rPr>
              <w:t xml:space="preserve">– </w:t>
            </w:r>
            <w:r w:rsidR="00BC2FA3">
              <w:rPr>
                <w:sz w:val="24"/>
                <w:szCs w:val="24"/>
              </w:rPr>
              <w:t>7:55</w:t>
            </w:r>
            <w:r w:rsidR="00732767">
              <w:rPr>
                <w:sz w:val="24"/>
                <w:szCs w:val="24"/>
              </w:rPr>
              <w:t>pm</w:t>
            </w:r>
          </w:p>
        </w:tc>
        <w:tc>
          <w:tcPr>
            <w:tcW w:w="3240" w:type="dxa"/>
          </w:tcPr>
          <w:p w14:paraId="67D99A77" w14:textId="77777777" w:rsidR="00732767" w:rsidRPr="00B71F5E" w:rsidRDefault="00732767" w:rsidP="00E9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Tammi McHugh, Stacey Risley, Yaya Perez, Margie Lopez</w:t>
            </w:r>
          </w:p>
        </w:tc>
        <w:tc>
          <w:tcPr>
            <w:tcW w:w="8460" w:type="dxa"/>
          </w:tcPr>
          <w:p w14:paraId="2207A4AB" w14:textId="096773F0" w:rsidR="00732767" w:rsidRPr="00B71F5E" w:rsidRDefault="0015415B" w:rsidP="00E93AA9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Link: </w:t>
            </w:r>
            <w:hyperlink r:id="rId8" w:history="1">
              <w:r w:rsidRPr="00057739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https://zoom.us/j/96805561671?pwd=cFpCc0Z2K0VKMklRRnBhdDFxVXo3QT09</w:t>
              </w:r>
            </w:hyperlink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>
              <w:br/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ID: 968 0556 1671</w:t>
            </w:r>
          </w:p>
        </w:tc>
      </w:tr>
    </w:tbl>
    <w:p w14:paraId="443109D0" w14:textId="77777777" w:rsidR="00B17B7A" w:rsidRPr="00B17B7A" w:rsidRDefault="00B17B7A" w:rsidP="004A3B44">
      <w:pPr>
        <w:jc w:val="center"/>
        <w:rPr>
          <w:sz w:val="30"/>
          <w:szCs w:val="30"/>
        </w:rPr>
      </w:pPr>
    </w:p>
    <w:p w14:paraId="2C6CE478" w14:textId="77777777" w:rsidR="00F6766A" w:rsidRDefault="00B17B7A" w:rsidP="004A3B44">
      <w:pPr>
        <w:jc w:val="center"/>
        <w:rPr>
          <w:sz w:val="30"/>
          <w:szCs w:val="30"/>
        </w:rPr>
      </w:pPr>
      <w:r w:rsidRPr="00B17B7A">
        <w:rPr>
          <w:sz w:val="30"/>
          <w:szCs w:val="30"/>
        </w:rPr>
        <w:t xml:space="preserve">If you have any immediate questions or concerns, please reach out to Christina Jones, President of the Parent Association, directly: </w:t>
      </w:r>
    </w:p>
    <w:p w14:paraId="5297B011" w14:textId="1041191B" w:rsidR="00B17B7A" w:rsidRPr="00B17B7A" w:rsidRDefault="00B17B7A" w:rsidP="004A3B44">
      <w:pPr>
        <w:jc w:val="center"/>
        <w:rPr>
          <w:sz w:val="30"/>
          <w:szCs w:val="30"/>
        </w:rPr>
      </w:pPr>
      <w:r w:rsidRPr="00B17B7A">
        <w:rPr>
          <w:sz w:val="30"/>
          <w:szCs w:val="30"/>
        </w:rPr>
        <w:t>(773) 908-0699 or christina@jonesconsultingteam.com.</w:t>
      </w:r>
    </w:p>
    <w:sectPr w:rsidR="00B17B7A" w:rsidRPr="00B17B7A" w:rsidSect="007327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3E"/>
    <w:rsid w:val="000E4D40"/>
    <w:rsid w:val="0010753E"/>
    <w:rsid w:val="0015415B"/>
    <w:rsid w:val="001C3BBF"/>
    <w:rsid w:val="00297860"/>
    <w:rsid w:val="00302861"/>
    <w:rsid w:val="003930F6"/>
    <w:rsid w:val="003C5889"/>
    <w:rsid w:val="004A3B44"/>
    <w:rsid w:val="004B5FCF"/>
    <w:rsid w:val="00611442"/>
    <w:rsid w:val="00645A7A"/>
    <w:rsid w:val="007106CD"/>
    <w:rsid w:val="00732767"/>
    <w:rsid w:val="00734B16"/>
    <w:rsid w:val="008D1107"/>
    <w:rsid w:val="008F01B7"/>
    <w:rsid w:val="0095091E"/>
    <w:rsid w:val="009711B8"/>
    <w:rsid w:val="009D3112"/>
    <w:rsid w:val="00A36FDD"/>
    <w:rsid w:val="00A97E30"/>
    <w:rsid w:val="00AB5149"/>
    <w:rsid w:val="00B17B7A"/>
    <w:rsid w:val="00B50BB7"/>
    <w:rsid w:val="00B86F56"/>
    <w:rsid w:val="00B948EB"/>
    <w:rsid w:val="00BB0CB4"/>
    <w:rsid w:val="00BB263E"/>
    <w:rsid w:val="00BC2FA3"/>
    <w:rsid w:val="00BF34C9"/>
    <w:rsid w:val="00C42419"/>
    <w:rsid w:val="00C936D3"/>
    <w:rsid w:val="00CC2864"/>
    <w:rsid w:val="00DB0667"/>
    <w:rsid w:val="00E1684A"/>
    <w:rsid w:val="00E373F7"/>
    <w:rsid w:val="00E902B0"/>
    <w:rsid w:val="00F26C76"/>
    <w:rsid w:val="00F626B5"/>
    <w:rsid w:val="00F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5AA6"/>
  <w15:chartTrackingRefBased/>
  <w15:docId w15:val="{3210B5B5-D903-4FA3-B799-2C2CB747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D11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805561671?pwd=cFpCc0Z2K0VKMklRRnBhdDFxVXo3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2583080079?pwd=NE1oMTVjQW55b3JvSURPU1hTamV2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527460359?pwd=bDJNNTFWQlZLbVoxcjFZOEl5NFlNQT09" TargetMode="External"/><Relationship Id="rId5" Type="http://schemas.openxmlformats.org/officeDocument/2006/relationships/hyperlink" Target="https://zoom.us/j/94451949227?pwd=eC9aY3pZVVFwOEJlYW1XbWJRK3JCQ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j/93082899964?pwd=MlJ4YXpHN2pOR1Uxc0htMFlXVll1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Jones</dc:creator>
  <cp:keywords/>
  <dc:description/>
  <cp:lastModifiedBy>dlynch</cp:lastModifiedBy>
  <cp:revision>2</cp:revision>
  <dcterms:created xsi:type="dcterms:W3CDTF">2020-09-24T17:53:00Z</dcterms:created>
  <dcterms:modified xsi:type="dcterms:W3CDTF">2020-09-24T17:53:00Z</dcterms:modified>
</cp:coreProperties>
</file>